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E282" w14:textId="77777777" w:rsidR="005547B4" w:rsidRDefault="005547B4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 </w:t>
      </w:r>
    </w:p>
    <w:p w14:paraId="7F63B321" w14:textId="77777777" w:rsidR="005547B4" w:rsidRDefault="005547B4" w:rsidP="00852F43">
      <w:pPr>
        <w:pStyle w:val="PlainText"/>
        <w:rPr>
          <w:rFonts w:asciiTheme="majorHAnsi" w:hAnsiTheme="majorHAnsi" w:cstheme="majorHAnsi"/>
        </w:rPr>
      </w:pPr>
    </w:p>
    <w:p w14:paraId="463052ED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Now have you started the long process</w:t>
      </w:r>
      <w:r w:rsidR="00EC73C5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of picking out your drink bottles</w:t>
      </w:r>
      <w:r w:rsidR="00EC73C5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and lunchboxes for this school year?</w:t>
      </w:r>
      <w:r w:rsidR="005547B4">
        <w:rPr>
          <w:rFonts w:asciiTheme="majorHAnsi" w:hAnsiTheme="majorHAnsi" w:cstheme="majorHAnsi"/>
        </w:rPr>
        <w:t xml:space="preserve">  </w:t>
      </w:r>
      <w:r w:rsidRPr="005547B4">
        <w:rPr>
          <w:rFonts w:asciiTheme="majorHAnsi" w:hAnsiTheme="majorHAnsi" w:cstheme="majorHAnsi"/>
        </w:rPr>
        <w:t>And what about what you're going to put in the lunchbox?</w:t>
      </w:r>
    </w:p>
    <w:p w14:paraId="463052ED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 xml:space="preserve">Well, Belinda Smith is from </w:t>
      </w:r>
      <w:r w:rsidR="005547B4">
        <w:rPr>
          <w:rFonts w:asciiTheme="majorHAnsi" w:hAnsiTheme="majorHAnsi" w:cstheme="majorHAnsi"/>
        </w:rPr>
        <w:t>T</w:t>
      </w:r>
      <w:r w:rsidRPr="005547B4">
        <w:rPr>
          <w:rFonts w:asciiTheme="majorHAnsi" w:hAnsiTheme="majorHAnsi" w:cstheme="majorHAnsi"/>
        </w:rPr>
        <w:t xml:space="preserve">he </w:t>
      </w:r>
      <w:r w:rsidR="005547B4">
        <w:rPr>
          <w:rFonts w:asciiTheme="majorHAnsi" w:hAnsiTheme="majorHAnsi" w:cstheme="majorHAnsi"/>
        </w:rPr>
        <w:t>R</w:t>
      </w:r>
      <w:r w:rsidRPr="005547B4">
        <w:rPr>
          <w:rFonts w:asciiTheme="majorHAnsi" w:hAnsiTheme="majorHAnsi" w:cstheme="majorHAnsi"/>
        </w:rPr>
        <w:t xml:space="preserve">oot </w:t>
      </w:r>
      <w:r w:rsidR="005547B4">
        <w:rPr>
          <w:rFonts w:asciiTheme="majorHAnsi" w:hAnsiTheme="majorHAnsi" w:cstheme="majorHAnsi"/>
        </w:rPr>
        <w:t>Ca</w:t>
      </w:r>
      <w:r w:rsidRPr="005547B4">
        <w:rPr>
          <w:rFonts w:asciiTheme="majorHAnsi" w:hAnsiTheme="majorHAnsi" w:cstheme="majorHAnsi"/>
        </w:rPr>
        <w:t>use</w:t>
      </w:r>
      <w:r w:rsid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and is back with some tips to break the culture shock</w:t>
      </w:r>
      <w:r w:rsidR="005547B4">
        <w:rPr>
          <w:rFonts w:asciiTheme="majorHAnsi" w:hAnsiTheme="majorHAnsi" w:cstheme="majorHAnsi"/>
        </w:rPr>
        <w:t xml:space="preserve"> </w:t>
      </w:r>
    </w:p>
    <w:p w14:paraId="463052ED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 xml:space="preserve">of </w:t>
      </w:r>
      <w:proofErr w:type="gramStart"/>
      <w:r w:rsidRPr="005547B4">
        <w:rPr>
          <w:rFonts w:asciiTheme="majorHAnsi" w:hAnsiTheme="majorHAnsi" w:cstheme="majorHAnsi"/>
        </w:rPr>
        <w:t>back to school</w:t>
      </w:r>
      <w:proofErr w:type="gramEnd"/>
      <w:r w:rsidRPr="005547B4">
        <w:rPr>
          <w:rFonts w:asciiTheme="majorHAnsi" w:hAnsiTheme="majorHAnsi" w:cstheme="majorHAnsi"/>
        </w:rPr>
        <w:t xml:space="preserve"> lunchboxes.</w:t>
      </w:r>
    </w:p>
    <w:p w14:paraId="463052ED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Good morning, Belinda.</w:t>
      </w:r>
    </w:p>
    <w:p w14:paraId="463052ED" w14:textId="77777777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214A0582" w14:textId="77777777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40DA49CC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 xml:space="preserve">Good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morning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Patrick.</w:t>
      </w:r>
      <w:r w:rsid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And listeners, I hope you're all well,</w:t>
      </w:r>
    </w:p>
    <w:p w14:paraId="40DA49CC" w14:textId="77777777" w:rsidR="00000000" w:rsidRPr="005547B4" w:rsidRDefault="005547B4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  <w:r w:rsidR="00000000" w:rsidRPr="005547B4">
        <w:rPr>
          <w:rFonts w:asciiTheme="majorHAnsi" w:hAnsiTheme="majorHAnsi" w:cstheme="majorHAnsi"/>
        </w:rPr>
        <w:t>We're going fantastic.</w:t>
      </w:r>
      <w:r>
        <w:rPr>
          <w:rFonts w:asciiTheme="majorHAnsi" w:hAnsiTheme="majorHAnsi" w:cstheme="majorHAnsi"/>
        </w:rPr>
        <w:t xml:space="preserve">  </w:t>
      </w:r>
      <w:r w:rsidR="00000000" w:rsidRPr="005547B4">
        <w:rPr>
          <w:rFonts w:asciiTheme="majorHAnsi" w:hAnsiTheme="majorHAnsi" w:cstheme="majorHAnsi"/>
        </w:rPr>
        <w:t xml:space="preserve">I can speak for myself. </w:t>
      </w:r>
      <w:proofErr w:type="spellStart"/>
      <w:proofErr w:type="gramStart"/>
      <w:r w:rsidR="00000000" w:rsidRPr="005547B4">
        <w:rPr>
          <w:rFonts w:asciiTheme="majorHAnsi" w:hAnsiTheme="majorHAnsi" w:cstheme="majorHAnsi"/>
        </w:rPr>
        <w:t>Uh,but</w:t>
      </w:r>
      <w:proofErr w:type="spellEnd"/>
      <w:proofErr w:type="gramEnd"/>
      <w:r w:rsidR="00000000" w:rsidRPr="005547B4">
        <w:rPr>
          <w:rFonts w:asciiTheme="majorHAnsi" w:hAnsiTheme="majorHAnsi" w:cstheme="majorHAnsi"/>
        </w:rPr>
        <w:t xml:space="preserve"> what about lunchboxes at this time of year?</w:t>
      </w:r>
      <w:r w:rsidR="00EC73C5" w:rsidRPr="005547B4">
        <w:rPr>
          <w:rFonts w:asciiTheme="majorHAnsi" w:hAnsiTheme="majorHAnsi" w:cstheme="majorHAnsi"/>
        </w:rPr>
        <w:t xml:space="preserve">  </w:t>
      </w:r>
      <w:r w:rsidR="00000000" w:rsidRPr="005547B4">
        <w:rPr>
          <w:rFonts w:asciiTheme="majorHAnsi" w:hAnsiTheme="majorHAnsi" w:cstheme="majorHAnsi"/>
        </w:rPr>
        <w:t>School holidays are still ongoing,</w:t>
      </w:r>
      <w:r w:rsidR="00EC73C5" w:rsidRPr="005547B4">
        <w:rPr>
          <w:rFonts w:asciiTheme="majorHAnsi" w:hAnsiTheme="majorHAnsi" w:cstheme="majorHAnsi"/>
        </w:rPr>
        <w:t xml:space="preserve"> </w:t>
      </w:r>
      <w:r w:rsidR="00000000" w:rsidRPr="005547B4">
        <w:rPr>
          <w:rFonts w:asciiTheme="majorHAnsi" w:hAnsiTheme="majorHAnsi" w:cstheme="majorHAnsi"/>
        </w:rPr>
        <w:t>but we are in the backend.</w:t>
      </w:r>
      <w:r>
        <w:rPr>
          <w:rFonts w:asciiTheme="majorHAnsi" w:hAnsiTheme="majorHAnsi" w:cstheme="majorHAnsi"/>
        </w:rPr>
        <w:t xml:space="preserve">  </w:t>
      </w:r>
      <w:r w:rsidR="00000000" w:rsidRPr="005547B4">
        <w:rPr>
          <w:rFonts w:asciiTheme="majorHAnsi" w:hAnsiTheme="majorHAnsi" w:cstheme="majorHAnsi"/>
        </w:rPr>
        <w:t>Uh, what's, why talk about lunchboxes at this specific time?</w:t>
      </w:r>
    </w:p>
    <w:p w14:paraId="40DA49CC" w14:textId="77777777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72EE30CE" w14:textId="77777777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61447E8E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 xml:space="preserve">Well, I think, uh, I always like to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thinkthat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the new year is, uh, a great opportunity for us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reset our relationship with lunchboxes.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They tend to be a bit of a challenge for a lot of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parentsand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we also get a lot of, I guess, um, stres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s </w:t>
      </w:r>
      <w:r w:rsidRPr="005547B4">
        <w:rPr>
          <w:rFonts w:asciiTheme="majorHAnsi" w:hAnsiTheme="majorHAnsi" w:cstheme="majorHAnsi"/>
          <w:b/>
          <w:bCs/>
          <w:i/>
          <w:iCs/>
        </w:rPr>
        <w:t>around them and sometimes we even feel guilt around them.</w:t>
      </w:r>
    </w:p>
    <w:p w14:paraId="61447E8E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But I wanted to, I, I guess, uh,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share a little conversation that I had with my son </w:t>
      </w:r>
      <w:proofErr w:type="spellStart"/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today,which</w:t>
      </w:r>
      <w:proofErr w:type="spellEnd"/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other parents might relate to.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And I think it's, it's kind of typifies why it's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so important that we think about these things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before school starts back.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So, um, if you think about it, no one really likes change.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Um, and it can give us nerves, anxiety,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it can affect our sleep.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And as we, our kids are going back to school, you know,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we've had, it will have been six weeks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in some cases seven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61447E8E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eight for, um, some children that, that going back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school will bring up a lot of things for them.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for my son, he got braces, uh, after school finished.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Right. And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when he goes back to school,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61447E8E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it will be the first time that he will be really eating in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amongst his peers at school with braces.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for anybody who's ever had braces, you can know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eating can be quite a, a challenge and embarrassing.</w:t>
      </w:r>
    </w:p>
    <w:p w14:paraId="61447E8E" w14:textId="77777777" w:rsidR="005547B4" w:rsidRDefault="005547B4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7DC7FDA1" w14:textId="77777777" w:rsidR="005547B4" w:rsidRDefault="005547B4" w:rsidP="00852F43">
      <w:pPr>
        <w:pStyle w:val="PlainText"/>
        <w:rPr>
          <w:rFonts w:asciiTheme="majorHAnsi" w:hAnsiTheme="majorHAnsi" w:cstheme="majorHAnsi"/>
        </w:rPr>
      </w:pPr>
    </w:p>
    <w:p w14:paraId="26BC6B42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It's, it's not fun. No. At times.</w:t>
      </w:r>
    </w:p>
    <w:p w14:paraId="26BC6B42" w14:textId="77777777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283E7FB5" w14:textId="77777777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I remember that day, my, those days myself.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But um, so this morning I had a little chat with him saying,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okay mate, let's talk about lunchboxes, you know,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like your food for this year.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Uh, what veggies would you like from the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ones that you like to eat?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What would you like in your lunchbox?</w:t>
      </w: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last year, pretty much the go-to was carrots.</w:t>
      </w: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Um, but he said to me, mom, I can't have carrots this year.</w:t>
      </w: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You know, those no matter how thin you cut them,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when I bite in them, they get little bits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and then they get stuck in the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brackets</w:t>
      </w:r>
      <w:proofErr w:type="gramEnd"/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and I don't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wanna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be picking '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em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out.</w:t>
      </w: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Yeah. I'm like, okay, okay,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well tell me what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would you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like, you know?</w:t>
      </w: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we went through the different kinds of veg that we used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pack and, and the things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he's been having at snacks during the holidays.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And he told me when he weeded it down, the ones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that he would feel </w:t>
      </w:r>
      <w:r w:rsidRPr="005547B4">
        <w:rPr>
          <w:rFonts w:asciiTheme="majorHAnsi" w:hAnsiTheme="majorHAnsi" w:cstheme="majorHAnsi"/>
          <w:b/>
          <w:bCs/>
          <w:i/>
          <w:iCs/>
        </w:rPr>
        <w:lastRenderedPageBreak/>
        <w:t xml:space="preserve">comfortable eating at school were 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edamame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and also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cucumber, because they're a bit softer.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They're like the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centers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of them. Yes. Okay, that's great.</w:t>
      </w:r>
    </w:p>
    <w:p w14:paraId="197BC23D" w14:textId="256B80F2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I said, okay, let's talk about main lunches.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we typically have our leftovers from dinner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they go in the lunchboxes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the kids have got used to eating them cold.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And we have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a really interesting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conversation today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'cause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one of his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favorites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are when we make our own pizza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dough and then, um, load up the, the pizza with uh,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you know, different veggies and things.</w:t>
      </w:r>
    </w:p>
    <w:p w14:paraId="197BC23D" w14:textId="256B80F2" w:rsidR="00EC73C5" w:rsidRPr="005547B4" w:rsidRDefault="00EC73C5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070D29B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he said to me, I think I'm off eating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cold pizza this year.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He could've picked me up off the ground, </w:t>
      </w:r>
      <w:proofErr w:type="spellStart"/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Patrick,because</w:t>
      </w:r>
      <w:proofErr w:type="spellEnd"/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like he loves, you know, our, our pi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>zzas</w:t>
      </w:r>
      <w:r w:rsidRPr="005547B4">
        <w:rPr>
          <w:rFonts w:asciiTheme="majorHAnsi" w:hAnsiTheme="majorHAnsi" w:cstheme="majorHAnsi"/>
          <w:b/>
          <w:bCs/>
          <w:i/>
          <w:iCs/>
        </w:rPr>
        <w:t>.</w:t>
      </w:r>
    </w:p>
    <w:p w14:paraId="070D29B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I thought, okay, that's a surprise.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 I</w:t>
      </w:r>
      <w:r w:rsidRPr="005547B4">
        <w:rPr>
          <w:rFonts w:asciiTheme="majorHAnsi" w:hAnsiTheme="majorHAnsi" w:cstheme="majorHAnsi"/>
          <w:b/>
          <w:bCs/>
          <w:i/>
          <w:iCs/>
        </w:rPr>
        <w:t>f I hadn't have asked him,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I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probably would've included that.</w:t>
      </w:r>
    </w:p>
    <w:p w14:paraId="070D29B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then he said to me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shepherd's pie,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I only really want the min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>ce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version a shepherd's pie in my</w:t>
      </w:r>
      <w:r w:rsidR="00EC73C5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lunchbox, not the lentil one.</w:t>
      </w:r>
    </w:p>
    <w:p w14:paraId="070D29B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Okay, okay. That's another surprise.</w:t>
      </w:r>
    </w:p>
    <w:p w14:paraId="070D29B6" w14:textId="77777777" w:rsidR="00DA4057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it just highlights the importance that we engage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with our kids around what would they like in their lunchbox.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And I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wanna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stress, it's not like a free for all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because if we gave, you know, kids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or even us adults a choice, you know, do you want packet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of chips or do you want carrot sticks, chips? </w:t>
      </w:r>
    </w:p>
    <w:p w14:paraId="1F05F167" w14:textId="77777777" w:rsidR="00DA4057" w:rsidRPr="005547B4" w:rsidRDefault="00DA4057" w:rsidP="00852F43">
      <w:pPr>
        <w:pStyle w:val="PlainText"/>
        <w:rPr>
          <w:rFonts w:asciiTheme="majorHAnsi" w:hAnsiTheme="majorHAnsi" w:cstheme="majorHAnsi"/>
        </w:rPr>
      </w:pPr>
    </w:p>
    <w:p w14:paraId="169907F0" w14:textId="77777777" w:rsidR="005547B4" w:rsidRDefault="005547B4" w:rsidP="005547B4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57F96B5F" w14:textId="77777777" w:rsidR="005547B4" w:rsidRDefault="005547B4" w:rsidP="00852F43">
      <w:pPr>
        <w:pStyle w:val="PlainText"/>
        <w:rPr>
          <w:rFonts w:asciiTheme="majorHAnsi" w:hAnsiTheme="majorHAnsi" w:cstheme="majorHAnsi"/>
        </w:rPr>
      </w:pPr>
    </w:p>
    <w:p w14:paraId="69F408A4" w14:textId="366298B8" w:rsidR="00000000" w:rsidRPr="005547B4" w:rsidRDefault="00DA4057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Chippies, yes chippies, a</w:t>
      </w:r>
      <w:r w:rsidR="00000000" w:rsidRPr="005547B4">
        <w:rPr>
          <w:rFonts w:asciiTheme="majorHAnsi" w:hAnsiTheme="majorHAnsi" w:cstheme="majorHAnsi"/>
        </w:rPr>
        <w:t>bsolutely all the time.</w:t>
      </w:r>
      <w:r w:rsidRPr="005547B4">
        <w:rPr>
          <w:rFonts w:asciiTheme="majorHAnsi" w:hAnsiTheme="majorHAnsi" w:cstheme="majorHAnsi"/>
        </w:rPr>
        <w:t xml:space="preserve"> </w:t>
      </w:r>
      <w:r w:rsidR="00000000" w:rsidRPr="005547B4">
        <w:rPr>
          <w:rFonts w:asciiTheme="majorHAnsi" w:hAnsiTheme="majorHAnsi" w:cstheme="majorHAnsi"/>
        </w:rPr>
        <w:t>Chippies a hundred percent.</w:t>
      </w:r>
    </w:p>
    <w:p w14:paraId="69F408A4" w14:textId="366298B8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13F84458" w14:textId="77777777" w:rsidR="005547B4" w:rsidRDefault="005547B4" w:rsidP="005547B4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5D62021F" w14:textId="77777777" w:rsid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710E999E" w14:textId="51FC76AF" w:rsidR="00000000" w:rsidRPr="005547B4" w:rsidRDefault="00DA4057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Yes, exactly.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what we </w:t>
      </w:r>
      <w:proofErr w:type="spellStart"/>
      <w:r w:rsidR="00000000" w:rsidRPr="005547B4">
        <w:rPr>
          <w:rFonts w:asciiTheme="majorHAnsi" w:hAnsiTheme="majorHAnsi" w:cstheme="majorHAnsi"/>
          <w:b/>
          <w:bCs/>
          <w:i/>
          <w:iCs/>
        </w:rPr>
        <w:t>wanna</w:t>
      </w:r>
      <w:proofErr w:type="spell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do is give them a range of options</w:t>
      </w:r>
    </w:p>
    <w:p w14:paraId="710E999E" w14:textId="51FC76AF" w:rsidR="00000000" w:rsidRPr="005547B4" w:rsidRDefault="00000000" w:rsidP="00DA4057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then allow them to choose from those options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and those options will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actually allow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them to take ownership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for what's going in there.</w:t>
      </w:r>
    </w:p>
    <w:p w14:paraId="710E999E" w14:textId="51FC76AF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I guess that's the kind of thing that, um,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we did this morning, like was have that conversation.</w:t>
      </w:r>
    </w:p>
    <w:p w14:paraId="710E999E" w14:textId="51FC76AF" w:rsidR="00000000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So at least now both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of us have a level, level playing field.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When we go back to school, we know what veggies are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gonna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be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that is </w:t>
      </w:r>
      <w:proofErr w:type="spellStart"/>
      <w:r w:rsidRPr="005547B4">
        <w:rPr>
          <w:rFonts w:asciiTheme="majorHAnsi" w:hAnsiTheme="majorHAnsi" w:cstheme="majorHAnsi"/>
          <w:b/>
          <w:bCs/>
          <w:i/>
          <w:iCs/>
        </w:rPr>
        <w:t>gonna</w:t>
      </w:r>
      <w:proofErr w:type="spellEnd"/>
      <w:r w:rsidRPr="005547B4">
        <w:rPr>
          <w:rFonts w:asciiTheme="majorHAnsi" w:hAnsiTheme="majorHAnsi" w:cstheme="majorHAnsi"/>
          <w:b/>
          <w:bCs/>
          <w:i/>
          <w:iCs/>
        </w:rPr>
        <w:t xml:space="preserve"> feel comfortable with, we know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what main lunches not to include in their lunchboxes.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this week is a great opportunity for everybody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be having those conversations with their kids.</w:t>
      </w:r>
    </w:p>
    <w:p w14:paraId="2AAD26BC" w14:textId="77777777" w:rsidR="005547B4" w:rsidRPr="005547B4" w:rsidRDefault="005547B4" w:rsidP="00852F43">
      <w:pPr>
        <w:pStyle w:val="PlainText"/>
        <w:rPr>
          <w:rFonts w:asciiTheme="majorHAnsi" w:hAnsiTheme="majorHAnsi" w:cstheme="majorHAnsi"/>
        </w:rPr>
      </w:pPr>
    </w:p>
    <w:p w14:paraId="4F72946C" w14:textId="77777777" w:rsidR="005547B4" w:rsidRDefault="005547B4" w:rsidP="005547B4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4111D20F" w14:textId="77777777" w:rsidR="005547B4" w:rsidRDefault="005547B4" w:rsidP="00852F43">
      <w:pPr>
        <w:pStyle w:val="PlainText"/>
        <w:rPr>
          <w:rFonts w:asciiTheme="majorHAnsi" w:hAnsiTheme="majorHAnsi" w:cstheme="majorHAnsi"/>
        </w:rPr>
      </w:pPr>
    </w:p>
    <w:p w14:paraId="1AA25BF0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Speaking to Belinda Smith from the Root Cause.</w:t>
      </w:r>
    </w:p>
    <w:p w14:paraId="1AA25BF0" w14:textId="77777777" w:rsidR="005547B4" w:rsidRDefault="005547B4" w:rsidP="00852F43">
      <w:pPr>
        <w:pStyle w:val="PlainText"/>
        <w:rPr>
          <w:rFonts w:asciiTheme="majorHAnsi" w:hAnsiTheme="majorHAnsi" w:cstheme="majorHAnsi"/>
        </w:rPr>
      </w:pPr>
    </w:p>
    <w:p w14:paraId="1C70159B" w14:textId="6B9C2948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And Belinda Yeah, you just leaned on the side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of the psychological side of things when it comes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 xml:space="preserve">to talking about lunchboxes at this </w:t>
      </w:r>
      <w:proofErr w:type="gramStart"/>
      <w:r w:rsidRPr="005547B4">
        <w:rPr>
          <w:rFonts w:asciiTheme="majorHAnsi" w:hAnsiTheme="majorHAnsi" w:cstheme="majorHAnsi"/>
        </w:rPr>
        <w:t>time period</w:t>
      </w:r>
      <w:proofErr w:type="gramEnd"/>
      <w:r w:rsidR="00DA4057" w:rsidRPr="005547B4">
        <w:rPr>
          <w:rFonts w:asciiTheme="majorHAnsi" w:hAnsiTheme="majorHAnsi" w:cstheme="majorHAnsi"/>
        </w:rPr>
        <w:t xml:space="preserve"> </w:t>
      </w:r>
    </w:p>
    <w:p w14:paraId="1C70159B" w14:textId="6B9C2948" w:rsidR="00000000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where school holidays are still ongoing,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but to have the discussion now and, and workshop it</w:t>
      </w:r>
      <w:r w:rsidR="00DA4057" w:rsidRPr="005547B4">
        <w:rPr>
          <w:rFonts w:asciiTheme="majorHAnsi" w:hAnsiTheme="majorHAnsi" w:cstheme="majorHAnsi"/>
        </w:rPr>
        <w:t xml:space="preserve"> </w:t>
      </w:r>
      <w:proofErr w:type="gramStart"/>
      <w:r w:rsidRPr="005547B4">
        <w:rPr>
          <w:rFonts w:asciiTheme="majorHAnsi" w:hAnsiTheme="majorHAnsi" w:cstheme="majorHAnsi"/>
        </w:rPr>
        <w:t>and also</w:t>
      </w:r>
      <w:proofErr w:type="gramEnd"/>
      <w:r w:rsidRPr="005547B4">
        <w:rPr>
          <w:rFonts w:asciiTheme="majorHAnsi" w:hAnsiTheme="majorHAnsi" w:cstheme="majorHAnsi"/>
        </w:rPr>
        <w:t xml:space="preserve"> just get back into the familiarity of a lunchbox,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rather than dropping it on the children psychologically,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like you said, um, they, they can process that change, uh,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on a longer period rather than a sudden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culture shock of Yep.</w:t>
      </w:r>
      <w:r w:rsidR="00DA4057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 xml:space="preserve">Back with the lunchbox. Now </w:t>
      </w:r>
      <w:proofErr w:type="spellStart"/>
      <w:r w:rsidRPr="005547B4">
        <w:rPr>
          <w:rFonts w:asciiTheme="majorHAnsi" w:hAnsiTheme="majorHAnsi" w:cstheme="majorHAnsi"/>
        </w:rPr>
        <w:t>gotta</w:t>
      </w:r>
      <w:proofErr w:type="spellEnd"/>
      <w:r w:rsidRPr="005547B4">
        <w:rPr>
          <w:rFonts w:asciiTheme="majorHAnsi" w:hAnsiTheme="majorHAnsi" w:cstheme="majorHAnsi"/>
        </w:rPr>
        <w:t xml:space="preserve"> figure that out</w:t>
      </w:r>
      <w:r w:rsidR="006C336C">
        <w:rPr>
          <w:rFonts w:asciiTheme="majorHAnsi" w:hAnsiTheme="majorHAnsi" w:cstheme="majorHAnsi"/>
        </w:rPr>
        <w:t>.</w:t>
      </w:r>
    </w:p>
    <w:p w14:paraId="566EB2B1" w14:textId="77777777" w:rsidR="006C336C" w:rsidRDefault="006C336C" w:rsidP="00852F43">
      <w:pPr>
        <w:pStyle w:val="PlainText"/>
        <w:rPr>
          <w:rFonts w:asciiTheme="majorHAnsi" w:hAnsiTheme="majorHAnsi" w:cstheme="majorHAnsi"/>
        </w:rPr>
      </w:pPr>
    </w:p>
    <w:p w14:paraId="1FCFCFE6" w14:textId="77777777" w:rsidR="00DA4057" w:rsidRPr="005547B4" w:rsidRDefault="006C336C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</w:p>
    <w:p w14:paraId="1FCFCFE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 hundred percent. And you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know what, Patrick, let's be real.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This isn't just a culture shock for our kids.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You know, all of a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sudden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our routines need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become a little bit tighter so that you know, our ship,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you know, sales smoothly.</w:t>
      </w:r>
    </w:p>
    <w:p w14:paraId="1FCFCFE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lastRenderedPageBreak/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I've got five tips that I would like to share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before we wrap up today to help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us parents get back into our lunchbox group.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Um, or, or just even get back into the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school groove to be honest.</w:t>
      </w:r>
    </w:p>
    <w:p w14:paraId="1FCFCFE6" w14:textId="77777777" w:rsidR="00000000" w:rsidRPr="005547B4" w:rsidRDefault="00DA4057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="Segoe UI Emoji" w:hAnsi="Segoe UI Emoji" w:cs="Segoe UI Emoji"/>
          <w:b/>
          <w:bCs/>
          <w:i/>
          <w:iCs/>
        </w:rPr>
        <w:t>➡️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T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he first one is to start to think about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what </w:t>
      </w:r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does your morning routine need</w:t>
      </w:r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to look like?</w:t>
      </w:r>
    </w:p>
    <w:p w14:paraId="1FCFCFE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So, you know, for me, when I sat down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looked at this, my son needs to be out the door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by 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>7:50 f</w:t>
      </w:r>
      <w:r w:rsidRPr="005547B4">
        <w:rPr>
          <w:rFonts w:asciiTheme="majorHAnsi" w:hAnsiTheme="majorHAnsi" w:cstheme="majorHAnsi"/>
          <w:b/>
          <w:bCs/>
          <w:i/>
          <w:iCs/>
        </w:rPr>
        <w:t>or his bus.</w:t>
      </w:r>
    </w:p>
    <w:p w14:paraId="1FCFCFE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working backwards,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what time does he need to be dressed by?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What time does he need to have breakfast by, you know, what time do,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do we need his school bag to be packed?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All of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those things.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if we can just get back into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what are the times, what are the critical times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in the morning of when things need to be done?</w:t>
      </w:r>
      <w:r w:rsidR="00DA4057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So that's the first thing.</w:t>
      </w:r>
    </w:p>
    <w:p w14:paraId="1FCFCFE6" w14:textId="77777777" w:rsidR="00000000" w:rsidRPr="005547B4" w:rsidRDefault="00DA4057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="Segoe UI Emoji" w:hAnsi="Segoe UI Emoji" w:cs="Segoe UI Emoji"/>
          <w:b/>
          <w:bCs/>
          <w:i/>
          <w:iCs/>
        </w:rPr>
        <w:t>➡️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T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he second one is to start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to retrain our family in those routines.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So, you know, like practice at least two or three times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before school goes back, practice that morning routine.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So, you know, for instance, my son slept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until a quarter past seven this morning.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Well</w:t>
      </w:r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that's not </w:t>
      </w:r>
      <w:proofErr w:type="spellStart"/>
      <w:r w:rsidR="00000000" w:rsidRPr="005547B4">
        <w:rPr>
          <w:rFonts w:asciiTheme="majorHAnsi" w:hAnsiTheme="majorHAnsi" w:cstheme="majorHAnsi"/>
          <w:b/>
          <w:bCs/>
          <w:i/>
          <w:iCs/>
        </w:rPr>
        <w:t>gonna</w:t>
      </w:r>
      <w:proofErr w:type="spell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work when school goes back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000000" w:rsidRPr="005547B4">
        <w:rPr>
          <w:rFonts w:asciiTheme="majorHAnsi" w:hAnsiTheme="majorHAnsi" w:cstheme="majorHAnsi"/>
          <w:b/>
          <w:bCs/>
          <w:i/>
          <w:iCs/>
        </w:rPr>
        <w:t>'cause</w:t>
      </w:r>
      <w:proofErr w:type="spell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it won't give him enough time.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between now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and when school goes back, I need to a couple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of times get him in that routine of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where he's actually up at by six 30 then, you know,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dressed, having breakfast, you know,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so that we're out the door.</w:t>
      </w:r>
    </w:p>
    <w:p w14:paraId="1FCFCFE6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 getting out the door I think is important for us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to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actually practice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doing that.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So, you know, I'm not saying get dressed in your uniform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by any stretch of the imagination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that's pushing it a bit too far.</w:t>
      </w:r>
    </w:p>
    <w:p w14:paraId="1FCFCFE6" w14:textId="77777777" w:rsidR="006C336C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7D2F6F5A" w14:textId="77777777" w:rsidR="006C336C" w:rsidRDefault="006C336C" w:rsidP="00852F43">
      <w:pPr>
        <w:pStyle w:val="PlainText"/>
        <w:rPr>
          <w:rFonts w:asciiTheme="majorHAnsi" w:hAnsiTheme="majorHAnsi" w:cstheme="majorHAnsi"/>
        </w:rPr>
      </w:pPr>
    </w:p>
    <w:p w14:paraId="734FB4F4" w14:textId="740BA114" w:rsidR="007540C4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 xml:space="preserve">Oh yeah. </w:t>
      </w:r>
    </w:p>
    <w:p w14:paraId="53DDE15C" w14:textId="77777777" w:rsidR="007540C4" w:rsidRPr="005547B4" w:rsidRDefault="007540C4" w:rsidP="00852F43">
      <w:pPr>
        <w:pStyle w:val="PlainText"/>
        <w:rPr>
          <w:rFonts w:asciiTheme="majorHAnsi" w:hAnsiTheme="majorHAnsi" w:cstheme="majorHAnsi"/>
        </w:rPr>
      </w:pPr>
    </w:p>
    <w:p w14:paraId="38AEFAAE" w14:textId="2BD3A49A" w:rsidR="006C336C" w:rsidRPr="005547B4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</w:p>
    <w:p w14:paraId="38AEFAAE" w14:textId="2BD3A49A" w:rsidR="006C336C" w:rsidRDefault="006C336C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021B75D8" w14:textId="608064FC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But get, get them dressed in their day clothes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then get out the door like, you know, go for, uh,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you know, down the shoot and hoops at the basketball courts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or go for a walk on the beach just so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you are out the door at the time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they would have to be at school.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So that's the second step, like start to retrain them. Yep.</w:t>
      </w:r>
    </w:p>
    <w:p w14:paraId="021B75D8" w14:textId="608064FC" w:rsidR="007540C4" w:rsidRPr="005547B4" w:rsidRDefault="007540C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And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then </w:t>
      </w:r>
    </w:p>
    <w:p w14:paraId="728496C3" w14:textId="77777777" w:rsidR="007540C4" w:rsidRPr="005547B4" w:rsidRDefault="007540C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52AEBD47" w14:textId="77777777" w:rsidR="00000000" w:rsidRPr="005547B4" w:rsidRDefault="007540C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="Segoe UI Emoji" w:hAnsi="Segoe UI Emoji" w:cs="Segoe UI Emoji"/>
          <w:b/>
          <w:bCs/>
          <w:i/>
          <w:iCs/>
        </w:rPr>
        <w:t>➡️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T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he third one is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to actually think about the food they eat in the day, </w:t>
      </w:r>
      <w:proofErr w:type="spellStart"/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uh,in</w:t>
      </w:r>
      <w:proofErr w:type="spellEnd"/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terms of recess and lunchbox.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Like sorry, recess and main lunch.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</w:p>
    <w:p w14:paraId="52AEBD47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what are you going to start to feed them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for recess and lunch?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Have those conversations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at least a few times between now when they go back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to school,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actually pack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the lunchbox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you know, get them involved in that.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Start talking about what's going in there.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Actually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put the food in the lunchbox.</w:t>
      </w:r>
    </w:p>
    <w:p w14:paraId="52AEBD47" w14:textId="77777777" w:rsidR="007540C4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 xml:space="preserve">And then </w:t>
      </w:r>
    </w:p>
    <w:p w14:paraId="14A0407C" w14:textId="77777777" w:rsidR="007540C4" w:rsidRPr="005547B4" w:rsidRDefault="007540C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62D699E7" w14:textId="77777777" w:rsidR="007540C4" w:rsidRPr="005547B4" w:rsidRDefault="007540C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="Segoe UI Emoji" w:hAnsi="Segoe UI Emoji" w:cs="Segoe UI Emoji"/>
          <w:b/>
          <w:bCs/>
          <w:i/>
          <w:iCs/>
        </w:rPr>
        <w:t>➡️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T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he fourth one is </w:t>
      </w:r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get</w:t>
      </w:r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them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to eat them at the similar times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that they would be at school.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Right. So, you know, like what time is their recess bell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and lunchtime bell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and get them to eat their foods at that time.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Again, it's all about minimizing that culture shock of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how big the change is </w:t>
      </w:r>
      <w:proofErr w:type="spellStart"/>
      <w:r w:rsidR="00000000" w:rsidRPr="005547B4">
        <w:rPr>
          <w:rFonts w:asciiTheme="majorHAnsi" w:hAnsiTheme="majorHAnsi" w:cstheme="majorHAnsi"/>
          <w:b/>
          <w:bCs/>
          <w:i/>
          <w:iCs/>
        </w:rPr>
        <w:t>gonna</w:t>
      </w:r>
      <w:proofErr w:type="spell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be for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t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hem. </w:t>
      </w:r>
    </w:p>
    <w:p w14:paraId="5DDB3059" w14:textId="77777777" w:rsidR="007540C4" w:rsidRPr="005547B4" w:rsidRDefault="007540C4" w:rsidP="00852F43">
      <w:pPr>
        <w:pStyle w:val="PlainText"/>
        <w:rPr>
          <w:rFonts w:asciiTheme="majorHAnsi" w:hAnsiTheme="majorHAnsi" w:cstheme="majorHAnsi"/>
        </w:rPr>
      </w:pPr>
    </w:p>
    <w:p w14:paraId="260E8748" w14:textId="77777777" w:rsidR="006C336C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43851E11" w14:textId="77777777" w:rsidR="006C336C" w:rsidRDefault="006C336C" w:rsidP="00852F43">
      <w:pPr>
        <w:pStyle w:val="PlainText"/>
        <w:rPr>
          <w:rFonts w:asciiTheme="majorHAnsi" w:hAnsiTheme="majorHAnsi" w:cstheme="majorHAnsi"/>
        </w:rPr>
      </w:pPr>
    </w:p>
    <w:p w14:paraId="0DD504F8" w14:textId="01C04301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Absolutely. Yeah.</w:t>
      </w:r>
    </w:p>
    <w:p w14:paraId="0DD504F8" w14:textId="01C04301" w:rsidR="006C336C" w:rsidRDefault="006C336C" w:rsidP="00852F43">
      <w:pPr>
        <w:pStyle w:val="PlainText"/>
        <w:rPr>
          <w:rFonts w:ascii="Segoe UI Emoji" w:hAnsi="Segoe UI Emoji" w:cs="Segoe UI Emoji"/>
          <w:b/>
          <w:bCs/>
          <w:i/>
          <w:iCs/>
        </w:rPr>
      </w:pPr>
    </w:p>
    <w:p w14:paraId="19208E69" w14:textId="4436E0B3" w:rsidR="006C336C" w:rsidRPr="005547B4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</w:p>
    <w:p w14:paraId="19208E69" w14:textId="4436E0B3" w:rsidR="00000000" w:rsidRPr="005547B4" w:rsidRDefault="007540C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="Segoe UI Emoji" w:hAnsi="Segoe UI Emoji" w:cs="Segoe UI Emoji"/>
          <w:b/>
          <w:bCs/>
          <w:i/>
          <w:iCs/>
        </w:rPr>
        <w:lastRenderedPageBreak/>
        <w:t>➡️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A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nd the very last one is our own mindset.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I would really love to encourage </w:t>
      </w:r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us,</w:t>
      </w:r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I do this in all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of my programs.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It's the very first module that we always cover.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We look at how do we </w:t>
      </w:r>
      <w:proofErr w:type="gramStart"/>
      <w:r w:rsidR="00000000" w:rsidRPr="005547B4">
        <w:rPr>
          <w:rFonts w:asciiTheme="majorHAnsi" w:hAnsiTheme="majorHAnsi" w:cstheme="majorHAnsi"/>
          <w:b/>
          <w:bCs/>
          <w:i/>
          <w:iCs/>
        </w:rPr>
        <w:t>actually change</w:t>
      </w:r>
      <w:proofErr w:type="gramEnd"/>
      <w:r w:rsidR="00000000" w:rsidRPr="005547B4">
        <w:rPr>
          <w:rFonts w:asciiTheme="majorHAnsi" w:hAnsiTheme="majorHAnsi" w:cstheme="majorHAnsi"/>
          <w:b/>
          <w:bCs/>
          <w:i/>
          <w:iCs/>
        </w:rPr>
        <w:t xml:space="preserve"> the mindset of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dreading or, um, you know,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feeling like the doing these things becomes a chore</w:t>
      </w:r>
      <w:r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00000" w:rsidRPr="005547B4">
        <w:rPr>
          <w:rFonts w:asciiTheme="majorHAnsi" w:hAnsiTheme="majorHAnsi" w:cstheme="majorHAnsi"/>
          <w:b/>
          <w:bCs/>
          <w:i/>
          <w:iCs/>
        </w:rPr>
        <w:t>or that it's a constant battle reframing those thoughts.</w:t>
      </w:r>
    </w:p>
    <w:p w14:paraId="19208E69" w14:textId="4436E0B3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5547B4">
        <w:rPr>
          <w:rFonts w:asciiTheme="majorHAnsi" w:hAnsiTheme="majorHAnsi" w:cstheme="majorHAnsi"/>
          <w:b/>
          <w:bCs/>
          <w:i/>
          <w:iCs/>
        </w:rPr>
        <w:t>So</w:t>
      </w:r>
      <w:proofErr w:type="gramEnd"/>
      <w:r w:rsidRPr="005547B4">
        <w:rPr>
          <w:rFonts w:asciiTheme="majorHAnsi" w:hAnsiTheme="majorHAnsi" w:cstheme="majorHAnsi"/>
          <w:b/>
          <w:bCs/>
          <w:i/>
          <w:iCs/>
        </w:rPr>
        <w:t xml:space="preserve"> I would love to encourage everybody to start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think about when they pack their lunch boxes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for their children, that when their kids open it,</w:t>
      </w:r>
      <w:r w:rsidR="006C336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imagine your kids opening it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thinking this is an expression of my m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>u</w:t>
      </w:r>
      <w:r w:rsidRPr="005547B4">
        <w:rPr>
          <w:rFonts w:asciiTheme="majorHAnsi" w:hAnsiTheme="majorHAnsi" w:cstheme="majorHAnsi"/>
          <w:b/>
          <w:bCs/>
          <w:i/>
          <w:iCs/>
        </w:rPr>
        <w:t>m's love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or my dad's love, or my nan's love.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You know, like, so think about that lunchbox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the food that we pack as an expression of our love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as an opportunity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we're helping them be the best version of themselves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they can be at school, like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really help with their learning.</w:t>
      </w:r>
      <w:r w:rsidR="006C336C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And lastly, like really tune into how grateful we are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we get to do this for our kids.</w:t>
      </w:r>
    </w:p>
    <w:p w14:paraId="19208E69" w14:textId="4436E0B3" w:rsidR="00000000" w:rsidRDefault="00000000" w:rsidP="007540C4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 xml:space="preserve">Yeah. 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>They</w:t>
      </w:r>
      <w:r w:rsidRPr="005547B4">
        <w:rPr>
          <w:rFonts w:asciiTheme="majorHAnsi" w:hAnsiTheme="majorHAnsi" w:cstheme="majorHAnsi"/>
          <w:b/>
          <w:bCs/>
          <w:i/>
          <w:iCs/>
        </w:rPr>
        <w:t>'re only young for a short space of time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there are some people who, you know, aren't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as fortunate as that.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They don't get to do those things.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 </w:t>
      </w:r>
      <w:r w:rsidRPr="005547B4">
        <w:rPr>
          <w:rFonts w:asciiTheme="majorHAnsi" w:hAnsiTheme="majorHAnsi" w:cstheme="majorHAnsi"/>
          <w:b/>
          <w:bCs/>
          <w:i/>
          <w:iCs/>
        </w:rPr>
        <w:t>So that's kind of,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I think those five simple steps are an opportunity for us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to reset and, uh, make sure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we have our lunchbox groove back by the time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school goes back as well.</w:t>
      </w:r>
    </w:p>
    <w:p w14:paraId="672742D6" w14:textId="77777777" w:rsidR="006C336C" w:rsidRDefault="006C336C" w:rsidP="007540C4">
      <w:pPr>
        <w:pStyle w:val="PlainText"/>
        <w:rPr>
          <w:rFonts w:asciiTheme="majorHAnsi" w:hAnsiTheme="majorHAnsi" w:cstheme="majorHAnsi"/>
        </w:rPr>
      </w:pPr>
    </w:p>
    <w:p w14:paraId="29D0EA3F" w14:textId="77777777" w:rsidR="006C336C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0FB4E564" w14:textId="683C092C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proofErr w:type="gramStart"/>
      <w:r w:rsidRPr="005547B4">
        <w:rPr>
          <w:rFonts w:asciiTheme="majorHAnsi" w:hAnsiTheme="majorHAnsi" w:cstheme="majorHAnsi"/>
        </w:rPr>
        <w:t>As long as</w:t>
      </w:r>
      <w:proofErr w:type="gramEnd"/>
      <w:r w:rsidRPr="005547B4">
        <w:rPr>
          <w:rFonts w:asciiTheme="majorHAnsi" w:hAnsiTheme="majorHAnsi" w:cstheme="majorHAnsi"/>
        </w:rPr>
        <w:t xml:space="preserve"> there's no cold pizza in it, Belinda.</w:t>
      </w:r>
    </w:p>
    <w:p w14:paraId="11041176" w14:textId="77777777" w:rsidR="007540C4" w:rsidRDefault="007540C4" w:rsidP="00852F43">
      <w:pPr>
        <w:pStyle w:val="PlainText"/>
        <w:rPr>
          <w:rFonts w:asciiTheme="majorHAnsi" w:hAnsiTheme="majorHAnsi" w:cstheme="majorHAnsi"/>
        </w:rPr>
      </w:pPr>
    </w:p>
    <w:p w14:paraId="73EAFAFC" w14:textId="77777777" w:rsidR="006C336C" w:rsidRPr="005547B4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</w:p>
    <w:p w14:paraId="73EAFAFC" w14:textId="77777777" w:rsidR="006C336C" w:rsidRDefault="006C336C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781A1F38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Exactly. I still can't believe that that is,</w:t>
      </w:r>
      <w:r w:rsidR="007540C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that was a shock for me.</w:t>
      </w:r>
    </w:p>
    <w:p w14:paraId="781A1F38" w14:textId="77777777" w:rsidR="006C336C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6397FAF1" w14:textId="77777777" w:rsidR="006C336C" w:rsidRDefault="006C336C" w:rsidP="00852F43">
      <w:pPr>
        <w:pStyle w:val="PlainText"/>
        <w:rPr>
          <w:rFonts w:asciiTheme="majorHAnsi" w:hAnsiTheme="majorHAnsi" w:cstheme="majorHAnsi"/>
        </w:rPr>
      </w:pPr>
    </w:p>
    <w:p w14:paraId="3AA4CF6C" w14:textId="7777777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Oh gee, whizz now I it's each to their own good on, uh,</w:t>
      </w:r>
      <w:r w:rsidR="007540C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good on the young fella for coming clean and,</w:t>
      </w:r>
      <w:r w:rsidR="007540C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and being honest and having that discussion with you.</w:t>
      </w:r>
    </w:p>
    <w:p w14:paraId="3AA4CF6C" w14:textId="77777777" w:rsidR="006C336C" w:rsidRPr="005547B4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</w:p>
    <w:p w14:paraId="3AA4CF6C" w14:textId="77777777" w:rsidR="006C336C" w:rsidRDefault="006C336C" w:rsidP="00852F43">
      <w:pPr>
        <w:pStyle w:val="PlainText"/>
        <w:rPr>
          <w:rFonts w:asciiTheme="majorHAnsi" w:hAnsiTheme="majorHAnsi" w:cstheme="majorHAnsi"/>
          <w:b/>
          <w:bCs/>
        </w:rPr>
      </w:pPr>
    </w:p>
    <w:p w14:paraId="7D39F85C" w14:textId="607535EA" w:rsidR="00000000" w:rsidRPr="005547B4" w:rsidRDefault="00000000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  <w:r w:rsidRPr="005547B4">
        <w:rPr>
          <w:rFonts w:asciiTheme="majorHAnsi" w:hAnsiTheme="majorHAnsi" w:cstheme="majorHAnsi"/>
          <w:b/>
          <w:bCs/>
        </w:rPr>
        <w:t>Yeah, definitely.</w:t>
      </w:r>
      <w:r w:rsidR="005547B4" w:rsidRPr="005547B4">
        <w:rPr>
          <w:rFonts w:asciiTheme="majorHAnsi" w:hAnsiTheme="majorHAnsi" w:cstheme="majorHAnsi"/>
          <w:b/>
          <w:bCs/>
        </w:rPr>
        <w:t xml:space="preserve"> A</w:t>
      </w:r>
      <w:r w:rsidRPr="005547B4">
        <w:rPr>
          <w:rFonts w:asciiTheme="majorHAnsi" w:hAnsiTheme="majorHAnsi" w:cstheme="majorHAnsi"/>
          <w:b/>
          <w:bCs/>
        </w:rPr>
        <w:t>nd you know, last of all remember that we all,</w:t>
      </w:r>
      <w:r w:rsidR="005547B4" w:rsidRPr="005547B4">
        <w:rPr>
          <w:rFonts w:asciiTheme="majorHAnsi" w:hAnsiTheme="majorHAnsi" w:cstheme="majorHAnsi"/>
          <w:b/>
          <w:bCs/>
        </w:rPr>
        <w:t xml:space="preserve"> </w:t>
      </w:r>
      <w:r w:rsidRPr="005547B4">
        <w:rPr>
          <w:rFonts w:asciiTheme="majorHAnsi" w:hAnsiTheme="majorHAnsi" w:cstheme="majorHAnsi"/>
          <w:b/>
          <w:bCs/>
        </w:rPr>
        <w:t>uh, we're all doing great jobs.</w:t>
      </w:r>
      <w:r w:rsidR="005547B4" w:rsidRPr="005547B4">
        <w:rPr>
          <w:rFonts w:asciiTheme="majorHAnsi" w:hAnsiTheme="majorHAnsi" w:cstheme="majorHAnsi"/>
          <w:b/>
          <w:bCs/>
        </w:rPr>
        <w:t xml:space="preserve">  </w:t>
      </w:r>
      <w:r w:rsidRPr="005547B4">
        <w:rPr>
          <w:rFonts w:asciiTheme="majorHAnsi" w:hAnsiTheme="majorHAnsi" w:cstheme="majorHAnsi"/>
          <w:b/>
          <w:bCs/>
        </w:rPr>
        <w:t>We're all turning up every day, rain, hail, or shine.</w:t>
      </w:r>
      <w:r w:rsidR="005547B4" w:rsidRPr="005547B4">
        <w:rPr>
          <w:rFonts w:asciiTheme="majorHAnsi" w:hAnsiTheme="majorHAnsi" w:cstheme="majorHAnsi"/>
          <w:b/>
          <w:bCs/>
        </w:rPr>
        <w:t xml:space="preserve">  </w:t>
      </w:r>
      <w:r w:rsidRPr="005547B4">
        <w:rPr>
          <w:rFonts w:asciiTheme="majorHAnsi" w:hAnsiTheme="majorHAnsi" w:cstheme="majorHAnsi"/>
          <w:b/>
          <w:bCs/>
        </w:rPr>
        <w:t>Even if we are not feeling well with ourselves,</w:t>
      </w:r>
      <w:r w:rsidR="005547B4" w:rsidRPr="005547B4">
        <w:rPr>
          <w:rFonts w:asciiTheme="majorHAnsi" w:hAnsiTheme="majorHAnsi" w:cstheme="majorHAnsi"/>
          <w:b/>
          <w:bCs/>
        </w:rPr>
        <w:t xml:space="preserve"> </w:t>
      </w:r>
      <w:r w:rsidRPr="005547B4">
        <w:rPr>
          <w:rFonts w:asciiTheme="majorHAnsi" w:hAnsiTheme="majorHAnsi" w:cstheme="majorHAnsi"/>
          <w:b/>
          <w:bCs/>
        </w:rPr>
        <w:t>we still turn up for our kids.</w:t>
      </w:r>
      <w:r w:rsidR="005547B4" w:rsidRPr="005547B4">
        <w:rPr>
          <w:rFonts w:asciiTheme="majorHAnsi" w:hAnsiTheme="majorHAnsi" w:cstheme="majorHAnsi"/>
          <w:b/>
          <w:bCs/>
        </w:rPr>
        <w:t xml:space="preserve"> </w:t>
      </w:r>
      <w:r w:rsidR="005547B4" w:rsidRPr="005547B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547B4">
        <w:rPr>
          <w:rFonts w:asciiTheme="majorHAnsi" w:hAnsiTheme="majorHAnsi" w:cstheme="majorHAnsi"/>
          <w:b/>
          <w:bCs/>
          <w:i/>
          <w:iCs/>
        </w:rPr>
        <w:t>And just know that you're doing a great job</w:t>
      </w:r>
      <w:r w:rsidR="005547B4" w:rsidRPr="005547B4">
        <w:rPr>
          <w:rFonts w:asciiTheme="majorHAnsi" w:hAnsiTheme="majorHAnsi" w:cstheme="majorHAnsi"/>
          <w:b/>
          <w:bCs/>
          <w:i/>
          <w:iCs/>
        </w:rPr>
        <w:t>.</w:t>
      </w:r>
    </w:p>
    <w:p w14:paraId="7D39F85C" w14:textId="607535EA" w:rsidR="005547B4" w:rsidRPr="005547B4" w:rsidRDefault="005547B4" w:rsidP="00852F43">
      <w:pPr>
        <w:pStyle w:val="PlainText"/>
        <w:rPr>
          <w:rFonts w:asciiTheme="majorHAnsi" w:hAnsiTheme="majorHAnsi" w:cstheme="majorHAnsi"/>
        </w:rPr>
      </w:pPr>
    </w:p>
    <w:p w14:paraId="6F1FF6B7" w14:textId="77777777" w:rsidR="006C336C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5AB15776" w14:textId="77777777" w:rsidR="006C336C" w:rsidRDefault="006C336C" w:rsidP="00852F43">
      <w:pPr>
        <w:pStyle w:val="PlainText"/>
        <w:rPr>
          <w:rFonts w:asciiTheme="majorHAnsi" w:hAnsiTheme="majorHAnsi" w:cstheme="majorHAnsi"/>
        </w:rPr>
      </w:pPr>
    </w:p>
    <w:p w14:paraId="4CA412B4" w14:textId="231E71D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And you're doing a great job coming onto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the program each week.</w:t>
      </w:r>
    </w:p>
    <w:p w14:paraId="4CA412B4" w14:textId="231E71D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Belinda, thank you for joining us once more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and look forward to hearing from you next week as well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with more helpful advice and tips.</w:t>
      </w:r>
    </w:p>
    <w:p w14:paraId="4CA412B4" w14:textId="231E71D7" w:rsidR="005547B4" w:rsidRPr="005547B4" w:rsidRDefault="005547B4" w:rsidP="00852F43">
      <w:pPr>
        <w:pStyle w:val="PlainText"/>
        <w:rPr>
          <w:rFonts w:asciiTheme="majorHAnsi" w:hAnsiTheme="majorHAnsi" w:cstheme="majorHAnsi"/>
          <w:b/>
          <w:bCs/>
          <w:i/>
          <w:iCs/>
        </w:rPr>
      </w:pPr>
    </w:p>
    <w:p w14:paraId="4D6E6C5D" w14:textId="670BBA6B" w:rsidR="006C336C" w:rsidRDefault="006C336C" w:rsidP="006C336C">
      <w:pPr>
        <w:pStyle w:val="PlainText"/>
        <w:rPr>
          <w:rFonts w:asciiTheme="majorHAnsi" w:hAnsiTheme="majorHAnsi" w:cstheme="majorHAnsi"/>
          <w:b/>
          <w:bCs/>
          <w:i/>
          <w:iCs/>
          <w:u w:val="single"/>
        </w:rPr>
      </w:pPr>
      <w:r w:rsidRPr="005547B4">
        <w:rPr>
          <w:rFonts w:asciiTheme="majorHAnsi" w:hAnsiTheme="majorHAnsi" w:cstheme="majorHAnsi"/>
          <w:b/>
          <w:bCs/>
          <w:i/>
          <w:iCs/>
          <w:u w:val="single"/>
        </w:rPr>
        <w:t>Belinda:</w:t>
      </w:r>
    </w:p>
    <w:p w14:paraId="204017FC" w14:textId="62F21220" w:rsid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b/>
          <w:bCs/>
          <w:i/>
          <w:iCs/>
        </w:rPr>
        <w:t>My pleasure. Good luck everybody. Take care.</w:t>
      </w:r>
    </w:p>
    <w:p w14:paraId="4C09F95E" w14:textId="77777777" w:rsidR="006C336C" w:rsidRDefault="006C336C" w:rsidP="006C336C">
      <w:pPr>
        <w:pStyle w:val="PlainText"/>
        <w:rPr>
          <w:rFonts w:asciiTheme="majorHAnsi" w:hAnsiTheme="majorHAnsi" w:cstheme="majorHAnsi"/>
          <w:u w:val="single"/>
        </w:rPr>
      </w:pPr>
    </w:p>
    <w:p w14:paraId="62B9C89E" w14:textId="0C524ABD" w:rsidR="006C336C" w:rsidRDefault="006C336C" w:rsidP="006C336C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  <w:u w:val="single"/>
        </w:rPr>
        <w:t>Patrick:</w:t>
      </w:r>
      <w:r>
        <w:rPr>
          <w:rFonts w:asciiTheme="majorHAnsi" w:hAnsiTheme="majorHAnsi" w:cstheme="majorHAnsi"/>
        </w:rPr>
        <w:t xml:space="preserve"> </w:t>
      </w:r>
    </w:p>
    <w:p w14:paraId="03326725" w14:textId="77777777" w:rsidR="006C336C" w:rsidRDefault="006C336C" w:rsidP="00852F43">
      <w:pPr>
        <w:pStyle w:val="PlainText"/>
        <w:rPr>
          <w:rFonts w:asciiTheme="majorHAnsi" w:hAnsiTheme="majorHAnsi" w:cstheme="majorHAnsi"/>
        </w:rPr>
      </w:pPr>
    </w:p>
    <w:p w14:paraId="69C94707" w14:textId="3FABADF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 xml:space="preserve">Good on you there. Belinda Smith From </w:t>
      </w:r>
      <w:proofErr w:type="gramStart"/>
      <w:r w:rsidRPr="005547B4">
        <w:rPr>
          <w:rFonts w:asciiTheme="majorHAnsi" w:hAnsiTheme="majorHAnsi" w:cstheme="majorHAnsi"/>
        </w:rPr>
        <w:t>The</w:t>
      </w:r>
      <w:proofErr w:type="gramEnd"/>
      <w:r w:rsidRPr="005547B4">
        <w:rPr>
          <w:rFonts w:asciiTheme="majorHAnsi" w:hAnsiTheme="majorHAnsi" w:cstheme="majorHAnsi"/>
        </w:rPr>
        <w:t xml:space="preserve"> Root Cause</w:t>
      </w:r>
      <w:r w:rsidR="005547B4" w:rsidRPr="005547B4">
        <w:rPr>
          <w:rFonts w:asciiTheme="majorHAnsi" w:hAnsiTheme="majorHAnsi" w:cstheme="majorHAnsi"/>
        </w:rPr>
        <w:t xml:space="preserve">.  </w:t>
      </w:r>
      <w:r w:rsidRPr="005547B4">
        <w:rPr>
          <w:rFonts w:asciiTheme="majorHAnsi" w:hAnsiTheme="majorHAnsi" w:cstheme="majorHAnsi"/>
        </w:rPr>
        <w:t>School is approaching soon, the return to school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and looking at the lunchboxes, it can be a bit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of a daunting task to get back into the swing of things.</w:t>
      </w:r>
    </w:p>
    <w:p w14:paraId="69C94707" w14:textId="3FABADF7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And there are options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and advice to maybe look at the lunchbox prior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to going back to school.</w:t>
      </w:r>
      <w:r w:rsidR="005547B4" w:rsidRPr="005547B4">
        <w:rPr>
          <w:rFonts w:asciiTheme="majorHAnsi" w:hAnsiTheme="majorHAnsi" w:cstheme="majorHAnsi"/>
        </w:rPr>
        <w:t xml:space="preserve"> </w:t>
      </w:r>
    </w:p>
    <w:p w14:paraId="4A25798A" w14:textId="383DA710" w:rsidR="00000000" w:rsidRPr="005547B4" w:rsidRDefault="00000000" w:rsidP="00852F43">
      <w:pPr>
        <w:pStyle w:val="PlainText"/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And you had the five tips that Belinda le</w:t>
      </w:r>
      <w:r w:rsidR="005547B4" w:rsidRPr="005547B4">
        <w:rPr>
          <w:rFonts w:asciiTheme="majorHAnsi" w:hAnsiTheme="majorHAnsi" w:cstheme="majorHAnsi"/>
        </w:rPr>
        <w:t xml:space="preserve">ft us </w:t>
      </w:r>
      <w:r w:rsidRPr="005547B4">
        <w:rPr>
          <w:rFonts w:asciiTheme="majorHAnsi" w:hAnsiTheme="majorHAnsi" w:cstheme="majorHAnsi"/>
        </w:rPr>
        <w:t>there</w:t>
      </w:r>
      <w:r w:rsidR="006C336C">
        <w:rPr>
          <w:rFonts w:asciiTheme="majorHAnsi" w:hAnsiTheme="majorHAnsi" w:cstheme="majorHAnsi"/>
        </w:rPr>
        <w:t>:</w:t>
      </w:r>
    </w:p>
    <w:p w14:paraId="4A25798A" w14:textId="383DA710" w:rsidR="005547B4" w:rsidRPr="005547B4" w:rsidRDefault="005547B4" w:rsidP="00852F43">
      <w:pPr>
        <w:pStyle w:val="PlainText"/>
        <w:numPr>
          <w:ilvl w:val="0"/>
          <w:numId w:val="1"/>
        </w:numPr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L</w:t>
      </w:r>
      <w:r w:rsidR="00000000" w:rsidRPr="005547B4">
        <w:rPr>
          <w:rFonts w:asciiTheme="majorHAnsi" w:hAnsiTheme="majorHAnsi" w:cstheme="majorHAnsi"/>
        </w:rPr>
        <w:t>ook at your morning routine.</w:t>
      </w:r>
      <w:r w:rsidRPr="005547B4">
        <w:rPr>
          <w:rFonts w:asciiTheme="majorHAnsi" w:hAnsiTheme="majorHAnsi" w:cstheme="majorHAnsi"/>
        </w:rPr>
        <w:t xml:space="preserve">  </w:t>
      </w:r>
      <w:r w:rsidR="00000000" w:rsidRPr="005547B4">
        <w:rPr>
          <w:rFonts w:asciiTheme="majorHAnsi" w:hAnsiTheme="majorHAnsi" w:cstheme="majorHAnsi"/>
        </w:rPr>
        <w:t>What does it need to look like?</w:t>
      </w:r>
      <w:r w:rsidRPr="005547B4">
        <w:rPr>
          <w:rFonts w:asciiTheme="majorHAnsi" w:hAnsiTheme="majorHAnsi" w:cstheme="majorHAnsi"/>
        </w:rPr>
        <w:t xml:space="preserve"> </w:t>
      </w:r>
      <w:r w:rsidR="00000000" w:rsidRPr="005547B4">
        <w:rPr>
          <w:rFonts w:asciiTheme="majorHAnsi" w:hAnsiTheme="majorHAnsi" w:cstheme="majorHAnsi"/>
        </w:rPr>
        <w:t>What are the critical times for your child</w:t>
      </w:r>
      <w:r w:rsidRPr="005547B4">
        <w:rPr>
          <w:rFonts w:asciiTheme="majorHAnsi" w:hAnsiTheme="majorHAnsi" w:cstheme="majorHAnsi"/>
        </w:rPr>
        <w:t>.</w:t>
      </w:r>
    </w:p>
    <w:p w14:paraId="00753419" w14:textId="41CB8AA3" w:rsidR="005547B4" w:rsidRPr="005547B4" w:rsidRDefault="005547B4" w:rsidP="00852F43">
      <w:pPr>
        <w:pStyle w:val="PlainText"/>
        <w:numPr>
          <w:ilvl w:val="0"/>
          <w:numId w:val="1"/>
        </w:numPr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R</w:t>
      </w:r>
      <w:r w:rsidR="00000000" w:rsidRPr="005547B4">
        <w:rPr>
          <w:rFonts w:asciiTheme="majorHAnsi" w:hAnsiTheme="majorHAnsi" w:cstheme="majorHAnsi"/>
        </w:rPr>
        <w:t>etraining the family to get back into those routines.</w:t>
      </w:r>
      <w:r w:rsidRPr="005547B4">
        <w:rPr>
          <w:rFonts w:asciiTheme="majorHAnsi" w:hAnsiTheme="majorHAnsi" w:cstheme="majorHAnsi"/>
        </w:rPr>
        <w:t xml:space="preserve">  </w:t>
      </w:r>
      <w:proofErr w:type="gramStart"/>
      <w:r w:rsidR="00000000" w:rsidRPr="005547B4">
        <w:rPr>
          <w:rFonts w:asciiTheme="majorHAnsi" w:hAnsiTheme="majorHAnsi" w:cstheme="majorHAnsi"/>
        </w:rPr>
        <w:t>So</w:t>
      </w:r>
      <w:proofErr w:type="gramEnd"/>
      <w:r w:rsidR="00000000" w:rsidRPr="005547B4">
        <w:rPr>
          <w:rFonts w:asciiTheme="majorHAnsi" w:hAnsiTheme="majorHAnsi" w:cstheme="majorHAnsi"/>
        </w:rPr>
        <w:t xml:space="preserve"> it's not a sudden change when school day one</w:t>
      </w:r>
      <w:r w:rsidRPr="005547B4">
        <w:rPr>
          <w:rFonts w:asciiTheme="majorHAnsi" w:hAnsiTheme="majorHAnsi" w:cstheme="majorHAnsi"/>
        </w:rPr>
        <w:t xml:space="preserve"> </w:t>
      </w:r>
      <w:r w:rsidR="00000000" w:rsidRPr="005547B4">
        <w:rPr>
          <w:rFonts w:asciiTheme="majorHAnsi" w:hAnsiTheme="majorHAnsi" w:cstheme="majorHAnsi"/>
        </w:rPr>
        <w:t>rolls around for term one.</w:t>
      </w:r>
    </w:p>
    <w:p w14:paraId="38925EA4" w14:textId="77777777" w:rsidR="005547B4" w:rsidRPr="005547B4" w:rsidRDefault="005547B4" w:rsidP="00852F43">
      <w:pPr>
        <w:pStyle w:val="PlainText"/>
        <w:numPr>
          <w:ilvl w:val="0"/>
          <w:numId w:val="1"/>
        </w:numPr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Think about the food they're eating between real for recess</w:t>
      </w:r>
      <w:r w:rsidRPr="005547B4">
        <w:rPr>
          <w:rFonts w:asciiTheme="majorHAnsi" w:hAnsiTheme="majorHAnsi" w:cstheme="majorHAnsi"/>
        </w:rPr>
        <w:t xml:space="preserve">. </w:t>
      </w:r>
      <w:r w:rsidR="00000000" w:rsidRPr="005547B4">
        <w:rPr>
          <w:rFonts w:asciiTheme="majorHAnsi" w:hAnsiTheme="majorHAnsi" w:cstheme="majorHAnsi"/>
        </w:rPr>
        <w:t>Think about the food they're eating between real for recess</w:t>
      </w:r>
      <w:r w:rsidRPr="005547B4">
        <w:rPr>
          <w:rFonts w:asciiTheme="majorHAnsi" w:hAnsiTheme="majorHAnsi" w:cstheme="majorHAnsi"/>
        </w:rPr>
        <w:t xml:space="preserve"> </w:t>
      </w:r>
      <w:r w:rsidR="00000000" w:rsidRPr="005547B4">
        <w:rPr>
          <w:rFonts w:asciiTheme="majorHAnsi" w:hAnsiTheme="majorHAnsi" w:cstheme="majorHAnsi"/>
        </w:rPr>
        <w:t>and lunch and</w:t>
      </w:r>
    </w:p>
    <w:p w14:paraId="7E54D512" w14:textId="77777777" w:rsidR="005547B4" w:rsidRPr="005547B4" w:rsidRDefault="00000000" w:rsidP="005547B4">
      <w:pPr>
        <w:pStyle w:val="PlainText"/>
        <w:numPr>
          <w:ilvl w:val="0"/>
          <w:numId w:val="1"/>
        </w:numPr>
        <w:rPr>
          <w:rFonts w:asciiTheme="majorHAnsi" w:hAnsiTheme="majorHAnsi" w:cstheme="majorHAnsi"/>
        </w:rPr>
      </w:pPr>
      <w:r w:rsidRPr="005547B4">
        <w:rPr>
          <w:rFonts w:asciiTheme="majorHAnsi" w:hAnsiTheme="majorHAnsi" w:cstheme="majorHAnsi"/>
        </w:rPr>
        <w:t>maybe even try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and get the kids to eat that food at those similar times</w:t>
      </w:r>
      <w:r w:rsidR="005547B4" w:rsidRPr="005547B4">
        <w:rPr>
          <w:rFonts w:asciiTheme="majorHAnsi" w:hAnsiTheme="majorHAnsi" w:cstheme="majorHAnsi"/>
        </w:rPr>
        <w:t xml:space="preserve"> </w:t>
      </w:r>
      <w:r w:rsidRPr="005547B4">
        <w:rPr>
          <w:rFonts w:asciiTheme="majorHAnsi" w:hAnsiTheme="majorHAnsi" w:cstheme="majorHAnsi"/>
        </w:rPr>
        <w:t>of recess and lunch prior to going back to school.</w:t>
      </w:r>
    </w:p>
    <w:p w:rsidR="00000000" w:rsidRPr="006C336C" w:rsidRDefault="005547B4" w:rsidP="00852F43">
      <w:pPr>
        <w:pStyle w:val="PlainText"/>
        <w:numPr>
          <w:ilvl w:val="0"/>
          <w:numId w:val="1"/>
        </w:numPr>
        <w:rPr>
          <w:rFonts w:asciiTheme="majorHAnsi" w:hAnsiTheme="majorHAnsi" w:cstheme="majorHAnsi"/>
        </w:rPr>
      </w:pPr>
      <w:r w:rsidRPr="006C336C">
        <w:rPr>
          <w:rFonts w:asciiTheme="majorHAnsi" w:hAnsiTheme="majorHAnsi" w:cstheme="majorHAnsi"/>
        </w:rPr>
        <w:t xml:space="preserve">Just think about your own mindset as well. </w:t>
      </w:r>
      <w:r w:rsidR="00000000" w:rsidRPr="006C336C">
        <w:rPr>
          <w:rFonts w:asciiTheme="majorHAnsi" w:hAnsiTheme="majorHAnsi" w:cstheme="majorHAnsi"/>
        </w:rPr>
        <w:t>Uh, how to avoid it becoming a chore, enjoying it more.</w:t>
      </w:r>
      <w:r w:rsidRPr="006C336C">
        <w:rPr>
          <w:rFonts w:asciiTheme="majorHAnsi" w:hAnsiTheme="majorHAnsi" w:cstheme="majorHAnsi"/>
        </w:rPr>
        <w:t xml:space="preserve">  </w:t>
      </w:r>
      <w:r w:rsidR="00000000" w:rsidRPr="006C336C">
        <w:rPr>
          <w:rFonts w:asciiTheme="majorHAnsi" w:hAnsiTheme="majorHAnsi" w:cstheme="majorHAnsi"/>
        </w:rPr>
        <w:t xml:space="preserve">And </w:t>
      </w:r>
      <w:proofErr w:type="gramStart"/>
      <w:r w:rsidR="00000000" w:rsidRPr="006C336C">
        <w:rPr>
          <w:rFonts w:asciiTheme="majorHAnsi" w:hAnsiTheme="majorHAnsi" w:cstheme="majorHAnsi"/>
        </w:rPr>
        <w:t>also</w:t>
      </w:r>
      <w:proofErr w:type="gramEnd"/>
      <w:r w:rsidR="00000000" w:rsidRPr="006C336C">
        <w:rPr>
          <w:rFonts w:asciiTheme="majorHAnsi" w:hAnsiTheme="majorHAnsi" w:cstheme="majorHAnsi"/>
        </w:rPr>
        <w:t xml:space="preserve"> just understanding that it's,</w:t>
      </w:r>
      <w:r w:rsidRPr="006C336C">
        <w:rPr>
          <w:rFonts w:asciiTheme="majorHAnsi" w:hAnsiTheme="majorHAnsi" w:cstheme="majorHAnsi"/>
        </w:rPr>
        <w:t xml:space="preserve"> </w:t>
      </w:r>
      <w:r w:rsidR="00000000" w:rsidRPr="006C336C">
        <w:rPr>
          <w:rFonts w:asciiTheme="majorHAnsi" w:hAnsiTheme="majorHAnsi" w:cstheme="majorHAnsi"/>
        </w:rPr>
        <w:t>it's okay to be grateful.</w:t>
      </w:r>
      <w:r w:rsidRPr="006C336C">
        <w:rPr>
          <w:rFonts w:asciiTheme="majorHAnsi" w:hAnsiTheme="majorHAnsi" w:cstheme="majorHAnsi"/>
        </w:rPr>
        <w:t xml:space="preserve">  </w:t>
      </w:r>
      <w:r w:rsidR="00000000" w:rsidRPr="006C336C">
        <w:rPr>
          <w:rFonts w:asciiTheme="majorHAnsi" w:hAnsiTheme="majorHAnsi" w:cstheme="majorHAnsi"/>
        </w:rPr>
        <w:t xml:space="preserve">Your kids are only young for a certain period of </w:t>
      </w:r>
      <w:proofErr w:type="gramStart"/>
      <w:r w:rsidR="00000000" w:rsidRPr="006C336C">
        <w:rPr>
          <w:rFonts w:asciiTheme="majorHAnsi" w:hAnsiTheme="majorHAnsi" w:cstheme="majorHAnsi"/>
        </w:rPr>
        <w:t>time</w:t>
      </w:r>
      <w:r w:rsidRPr="006C336C">
        <w:rPr>
          <w:rFonts w:asciiTheme="majorHAnsi" w:hAnsiTheme="majorHAnsi" w:cstheme="majorHAnsi"/>
        </w:rPr>
        <w:t xml:space="preserve">  </w:t>
      </w:r>
      <w:r w:rsidR="00000000" w:rsidRPr="006C336C">
        <w:rPr>
          <w:rFonts w:asciiTheme="majorHAnsi" w:hAnsiTheme="majorHAnsi" w:cstheme="majorHAnsi"/>
        </w:rPr>
        <w:t>and</w:t>
      </w:r>
      <w:proofErr w:type="gramEnd"/>
      <w:r w:rsidR="00000000" w:rsidRPr="006C336C">
        <w:rPr>
          <w:rFonts w:asciiTheme="majorHAnsi" w:hAnsiTheme="majorHAnsi" w:cstheme="majorHAnsi"/>
        </w:rPr>
        <w:t xml:space="preserve"> there'll come a day where you're not making the lunches</w:t>
      </w:r>
      <w:r w:rsidRPr="006C336C">
        <w:rPr>
          <w:rFonts w:asciiTheme="majorHAnsi" w:hAnsiTheme="majorHAnsi" w:cstheme="majorHAnsi"/>
        </w:rPr>
        <w:t xml:space="preserve"> </w:t>
      </w:r>
      <w:r w:rsidR="00000000" w:rsidRPr="006C336C">
        <w:rPr>
          <w:rFonts w:asciiTheme="majorHAnsi" w:hAnsiTheme="majorHAnsi" w:cstheme="majorHAnsi"/>
        </w:rPr>
        <w:t>for them or recess and you might just miss it.</w:t>
      </w:r>
      <w:r w:rsidR="006C336C" w:rsidRPr="006C336C">
        <w:rPr>
          <w:rFonts w:asciiTheme="majorHAnsi" w:hAnsiTheme="majorHAnsi" w:cstheme="majorHAnsi"/>
        </w:rPr>
        <w:t xml:space="preserve">  </w:t>
      </w:r>
      <w:r w:rsidR="00000000" w:rsidRPr="006C336C">
        <w:rPr>
          <w:rFonts w:asciiTheme="majorHAnsi" w:hAnsiTheme="majorHAnsi" w:cstheme="majorHAnsi"/>
        </w:rPr>
        <w:t>So yeah, they can be the stressful days,</w:t>
      </w:r>
      <w:r w:rsidRPr="006C336C">
        <w:rPr>
          <w:rFonts w:asciiTheme="majorHAnsi" w:hAnsiTheme="majorHAnsi" w:cstheme="majorHAnsi"/>
        </w:rPr>
        <w:t xml:space="preserve"> </w:t>
      </w:r>
      <w:r w:rsidR="00000000" w:rsidRPr="006C336C">
        <w:rPr>
          <w:rFonts w:asciiTheme="majorHAnsi" w:hAnsiTheme="majorHAnsi" w:cstheme="majorHAnsi"/>
        </w:rPr>
        <w:t>but just important to be grateful as well.</w:t>
      </w:r>
    </w:p>
    <w:p w:rsidR="003A5F9B" w:rsidRPr="00852F43" w:rsidRDefault="003A5F9B" w:rsidP="00852F43">
      <w:pPr>
        <w:pStyle w:val="PlainText"/>
        <w:rPr>
          <w:rFonts w:ascii="Courier New" w:hAnsi="Courier New" w:cs="Courier New"/>
        </w:rPr>
      </w:pPr>
    </w:p>
    <w:sectPr w:rsidR="003A5F9B" w:rsidRPr="00852F43" w:rsidSect="003A5F9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12CA"/>
    <w:multiLevelType w:val="hybridMultilevel"/>
    <w:tmpl w:val="68FE3B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F2"/>
    <w:rsid w:val="003A5F9B"/>
    <w:rsid w:val="003D0935"/>
    <w:rsid w:val="005547B4"/>
    <w:rsid w:val="006C336C"/>
    <w:rsid w:val="007540C4"/>
    <w:rsid w:val="00852F43"/>
    <w:rsid w:val="00993BF2"/>
    <w:rsid w:val="00BE64D4"/>
    <w:rsid w:val="00DA4057"/>
    <w:rsid w:val="00E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2CF9"/>
  <w15:chartTrackingRefBased/>
  <w15:docId w15:val="{BEE41F87-9272-43DC-B79C-7B25EF5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F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F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G-H</dc:creator>
  <cp:keywords/>
  <dc:description/>
  <cp:lastModifiedBy>Karen G-H</cp:lastModifiedBy>
  <cp:revision>2</cp:revision>
  <dcterms:created xsi:type="dcterms:W3CDTF">2024-01-23T04:59:00Z</dcterms:created>
  <dcterms:modified xsi:type="dcterms:W3CDTF">2024-01-23T04:59:00Z</dcterms:modified>
</cp:coreProperties>
</file>